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ACE54" w:rsidR="00FD3806" w:rsidRPr="00A72646" w:rsidRDefault="002F7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AEFDD" w:rsidR="00FD3806" w:rsidRPr="002A5E6C" w:rsidRDefault="002F7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FAAFC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51A06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20859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97E2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45F3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C10AC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EBEF5" w:rsidR="00B87ED3" w:rsidRPr="00AF0D95" w:rsidRDefault="002F7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A3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F5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E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B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B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0E883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C0940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F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8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6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B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C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4B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9A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1BF2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8447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EB57E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D8C5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129D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856DB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0E78C" w:rsidR="00B87ED3" w:rsidRPr="00AF0D95" w:rsidRDefault="002F7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B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580A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27F0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3EABB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5900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E41FB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EB719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429B2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3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0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9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B50B6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2C17B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014C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C1C26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7744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1BCF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755F0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7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8A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F224E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5C6D7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AB2D3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6574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6F416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34D3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6E8F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2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0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83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6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DDBF9" w:rsidR="00B87ED3" w:rsidRPr="00AF0D95" w:rsidRDefault="002F7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9F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EE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58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FE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B9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14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6C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FF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B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7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2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D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98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22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FD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