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8B76C" w:rsidR="00C34772" w:rsidRPr="0026421F" w:rsidRDefault="007D2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277F4" w:rsidR="00C34772" w:rsidRPr="00D339A1" w:rsidRDefault="007D2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5BA27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44138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BB63D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4C6B9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6D97C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4FF71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50829" w:rsidR="002A7340" w:rsidRPr="00CD56BA" w:rsidRDefault="007D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1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1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AF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B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C6612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5A933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D1853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1D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8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5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4C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8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B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B018B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3E383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710CF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76496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45DCB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0D4BA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11AAC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B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C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A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F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D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9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558B8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9708F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9F7D5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5E4BE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86E84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433D4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A0F97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9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F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5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5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4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5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4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B0068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77C76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826B0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C2F77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24079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F60B3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D438B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B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E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1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5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0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D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4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0827D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B4A2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AA449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4BB53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35A5C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5D08E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51F41" w:rsidR="009A6C64" w:rsidRPr="00730585" w:rsidRDefault="007D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A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F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D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3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E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E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C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592" w:rsidRPr="00B537C7" w:rsidRDefault="007D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97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7D259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