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A66C" w:rsidR="0061148E" w:rsidRPr="00177744" w:rsidRDefault="000B31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FC771" w:rsidR="0061148E" w:rsidRPr="00177744" w:rsidRDefault="000B31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FEA5B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02F78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1DA0F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B30CE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99383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55504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AB4F3" w:rsidR="00983D57" w:rsidRPr="00177744" w:rsidRDefault="000B3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32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2A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A8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9F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4AACB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5148C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693D1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5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D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E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B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9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2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1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E58BF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536A4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882FE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61C3C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A43AD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8F737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1C0BB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0E38C" w:rsidR="00B87ED3" w:rsidRPr="00177744" w:rsidRDefault="000B31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D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6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5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2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0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B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C95C1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1CCAC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28BBD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04CC6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7CE70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3E51E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00374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9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5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7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E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7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9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1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500B6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04DB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98440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B4547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8FED3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08490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94E8B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9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D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3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D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4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A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7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1B88A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8F697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CB0AF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68674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47293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9433E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5636A" w:rsidR="00B87ED3" w:rsidRPr="00177744" w:rsidRDefault="000B3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1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8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3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0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C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5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3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