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A711A" w:rsidR="00380DB3" w:rsidRPr="0068293E" w:rsidRDefault="00247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2947C" w:rsidR="00380DB3" w:rsidRPr="0068293E" w:rsidRDefault="00247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F2288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6380C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A3FE0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BA701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9FABA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292B2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461CA" w:rsidR="00240DC4" w:rsidRPr="00B03D55" w:rsidRDefault="0024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6F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A12AE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FC336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72158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B397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BA522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342F0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7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B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0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7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9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A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B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E9149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6D7D3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3B136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C8CC9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005DF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1EF4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D5A9F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8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2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1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D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6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A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7AF5E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8F45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C7FA6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DD3B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6A25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21E88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FEA6F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F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3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9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0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F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A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1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E6159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83CE2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BD34E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E6345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7F236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798A3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29709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9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4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6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3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7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8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BD2BD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5A36F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4BAC4" w:rsidR="009A6C64" w:rsidRPr="00730585" w:rsidRDefault="0024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D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8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DC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A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0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B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7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D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5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5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EC1" w:rsidRPr="00B537C7" w:rsidRDefault="00247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EC1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