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A6DC9" w:rsidR="00FD3806" w:rsidRPr="00A72646" w:rsidRDefault="00495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2CEC2" w:rsidR="00FD3806" w:rsidRPr="002A5E6C" w:rsidRDefault="00495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2E02D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81099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F6CF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46688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A1773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52D01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3E1EF" w:rsidR="00B87ED3" w:rsidRPr="00AF0D95" w:rsidRDefault="00495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6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3E96E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08A5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D5EF2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D516E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7D02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E7210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F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0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A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2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B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A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A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53395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B445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DE6A0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17BC6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653F6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A569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2078" w:rsidR="00B87ED3" w:rsidRPr="00AF0D95" w:rsidRDefault="00495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D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6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6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D71BB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2830D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A378D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EB384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65E87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866F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D5971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4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F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4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31B4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1B1A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0C8AB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86562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EFB34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A1641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92AB7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8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6F309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A679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7FE43" w:rsidR="00B87ED3" w:rsidRPr="00AF0D95" w:rsidRDefault="00495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B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BB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1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38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69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E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2D2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8C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