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1831" w:rsidR="0061148E" w:rsidRPr="000C582F" w:rsidRDefault="00480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7FFF" w:rsidR="0061148E" w:rsidRPr="000C582F" w:rsidRDefault="00480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721EE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D8253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F7F57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363E2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B16CB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E470C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E739F" w:rsidR="00B87ED3" w:rsidRPr="000C582F" w:rsidRDefault="0048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9D7E2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E830F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D8CF8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21AAF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3DAD1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E0549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9315C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D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D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D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9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A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6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F2401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7892B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80BE5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2AFD3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43146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D4489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54302" w:rsidR="00B87ED3" w:rsidRPr="000C582F" w:rsidRDefault="0048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4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6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3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B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E810A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D6CB8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52355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A97A0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CED16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B0874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C4194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32949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D096C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F3B85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47BD1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BBA94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9A5A2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43022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3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3F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72ABB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44C28" w:rsidR="00B87ED3" w:rsidRPr="000C582F" w:rsidRDefault="0048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24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5E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CF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44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FC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A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80C4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