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502B" w:rsidR="0061148E" w:rsidRPr="00C61931" w:rsidRDefault="00E66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88F1C" w:rsidR="0061148E" w:rsidRPr="00C61931" w:rsidRDefault="00E66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B5780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CDE8C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6B569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99B1F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B9DCA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E3C52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7FB21" w:rsidR="00B87ED3" w:rsidRPr="00944D28" w:rsidRDefault="00E66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6E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9C427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032B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E4215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DC1D8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F7290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D3887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6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C653" w:rsidR="00B87ED3" w:rsidRPr="00944D28" w:rsidRDefault="00E66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3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2622C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EA4D8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ECE80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F0C32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530B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581D1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54A02" w:rsidR="00B87ED3" w:rsidRPr="00944D28" w:rsidRDefault="00E6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4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B9886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E8F48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1DCF2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0D7A8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E2D2B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C7C70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3663D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7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0B9A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BCC6B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DD430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F0C0B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BA5EC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75AB7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C1E9B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D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2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E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F5A0E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A4B1F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FA7A1" w:rsidR="00B87ED3" w:rsidRPr="00944D28" w:rsidRDefault="00E6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0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1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C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0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66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