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CD68" w:rsidR="0061148E" w:rsidRPr="00C834E2" w:rsidRDefault="00332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98D6" w:rsidR="0061148E" w:rsidRPr="00C834E2" w:rsidRDefault="00332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34685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E375F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605B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5C0D0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601E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AFAAA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8FDA2" w:rsidR="00B87ED3" w:rsidRPr="00944D28" w:rsidRDefault="0033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446E0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AEE46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7716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164C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7BF2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83E44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B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6828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269AC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A0915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BD44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55ED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653B2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87533" w:rsidR="00B87ED3" w:rsidRPr="00944D28" w:rsidRDefault="0033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F352A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CE96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53EA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CEAC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BB542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6938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AE26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C833E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F2DD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B854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F90EF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2FD2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6CB24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047A6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6A37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BB1B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523F0" w:rsidR="00B87ED3" w:rsidRPr="00944D28" w:rsidRDefault="0033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3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1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3AE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