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5EDC2" w:rsidR="00380DB3" w:rsidRPr="0068293E" w:rsidRDefault="00D76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97A2C" w:rsidR="00380DB3" w:rsidRPr="0068293E" w:rsidRDefault="00D76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E5F80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69887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8B13A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F0F21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0C178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1C89B3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36D00" w:rsidR="00240DC4" w:rsidRPr="00B03D55" w:rsidRDefault="00D76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0C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98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1A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089B6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24F59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5DAE7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F21A6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6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8E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7A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F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A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B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A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DE423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EB46B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258D9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3C6D2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86B18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7E36F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86016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15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C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7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F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1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2C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A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3BF3B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5D450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724B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D8B62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1E531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ACA6D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A3ABC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C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E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7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91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2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E4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C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F5769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081FD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BDEC8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38EDA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D3C36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6DB03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B704F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9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7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E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C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B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C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8B6D" w:rsidR="001835FB" w:rsidRPr="00DA1511" w:rsidRDefault="00D76F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3D092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19E92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7A7D1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F7860B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4D721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8A48B" w:rsidR="009A6C64" w:rsidRPr="00730585" w:rsidRDefault="00D76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B2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5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D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D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E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D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D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4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FD8" w:rsidRPr="00B537C7" w:rsidRDefault="00D76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FD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