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2CC95D" w:rsidR="00355D4C" w:rsidRPr="004A7085" w:rsidRDefault="00803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AA3C1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8B981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B80A7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D2C0E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55DD2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FCFC3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10D9F" w:rsidR="00B87ED3" w:rsidRPr="00944D28" w:rsidRDefault="0080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4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D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C74D2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32F8E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F9AE5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634E7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6ECE8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A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5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D0AAD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B1C1D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FC77D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C6052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3C43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106C7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21580" w:rsidR="00B87ED3" w:rsidRPr="00944D28" w:rsidRDefault="008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901D3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6CF6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A83C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2279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E3F31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C5DE2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482D0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2B4B9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7D54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324D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0CDF5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B8EC7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7D507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44D98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D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F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4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B8E59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6B088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E32D9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5135D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1FAD9" w:rsidR="00B87ED3" w:rsidRPr="00944D28" w:rsidRDefault="008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B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A9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325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