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26B460" w:rsidR="007A608F" w:rsidRDefault="00445F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8CAF06" w:rsidR="007A608F" w:rsidRPr="00C63F78" w:rsidRDefault="00445F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DEFEE6" w:rsidR="005F75C4" w:rsidRPr="0075312A" w:rsidRDefault="00445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D0AB8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5D4CC7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D2345D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9A03A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CA4B69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DC6657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425563" w:rsidR="004738BE" w:rsidRPr="00BD417F" w:rsidRDefault="00445F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04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C4E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449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53D42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B98CD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D6D091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461F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91446E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88B11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3DC16E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AF86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895F4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41879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4AEDB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241E6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8412A3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EA3F4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2C00BF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303FB4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4F1B14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13E57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CC9C21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7B69FF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A0C7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E7C2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84CD6F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D87B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8BB84C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9FC44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EB5CDA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5111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64736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84E09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83E0FA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AB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75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893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98E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D18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B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567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F7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4FB67A" w:rsidR="004738BE" w:rsidRPr="0075312A" w:rsidRDefault="00445F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BEE53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F58C55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0D4ED0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6A076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95C5D2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82670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5EBD0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791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3E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C6E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BE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030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6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11EB9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CC23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864A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5778C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9E8BC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E22D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1E51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A6FFA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42711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BFD32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61F71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B14D7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081F3C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C71D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465A1" w:rsidR="009A6C64" w:rsidRPr="00445F17" w:rsidRDefault="00445F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F1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4C5C9C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950EF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539EA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59C3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9FA96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72A23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4C190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AFCD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F0FC4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28F86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4D852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B6FC6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5EFB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D018F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57FA9E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D4B25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CAE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626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9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C4E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3A4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C9DD6B" w:rsidR="004738BE" w:rsidRPr="0075312A" w:rsidRDefault="00445F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9D842C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5FFD2F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4DE232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52E49F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842EF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899A67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E73711" w:rsidR="00743017" w:rsidRPr="00BD417F" w:rsidRDefault="00445F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EAA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D6B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703C0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B2984E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FABA4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2C7993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16DB71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78F0E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95F9C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DB34B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65821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8C47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431A3F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8B8A5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46F4E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4965F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D89F51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708E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FD4E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D608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9900D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8EF8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43CD4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8F9CA5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C4F90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63632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39BBA8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F2BAFD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8C0D7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6976E0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046609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700896" w:rsidR="009A6C64" w:rsidRPr="00BD417F" w:rsidRDefault="00445F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64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C3A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44B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23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61A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6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64D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63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B4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215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8937E" w:rsidR="00747AED" w:rsidRDefault="00445F1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0808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34A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341B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0130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18F5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BC91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8979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05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199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C96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3474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889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6805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98E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B6A5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B39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08C5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5F1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