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A007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8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82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FADFAE9" w:rsidR="003D2FC0" w:rsidRPr="004229B4" w:rsidRDefault="003E08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CDEB8" w:rsidR="004229B4" w:rsidRPr="0083297E" w:rsidRDefault="003E0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C7646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2D5A84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EC4D2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505C4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83B90F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B7EB17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850D19" w:rsidR="006F51AE" w:rsidRPr="002D6604" w:rsidRDefault="003E08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1E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828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0D5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D2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51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D94AF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BD959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191BA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462B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1F69E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13586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45CD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66018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49226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6EE6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1AC2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950F55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87AE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E931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D9CC6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E0F5A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3E57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ECAB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0F39E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62505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1F6DC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10F809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706E4D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EF4F05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23D5D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9048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7B419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3E078A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D913B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87446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02682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28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53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D31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080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F90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04C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ED4B9F" w:rsidR="004229B4" w:rsidRPr="0083297E" w:rsidRDefault="003E08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9E516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A3284C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F0D842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2C887C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76DF24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7C36DB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61C1B5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9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C7E9D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5729F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2D85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60B193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7C3E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6DF6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21AE8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2DD44A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7D5CA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BB528D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441420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4362A9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089F50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F5E68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7D021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38284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73F48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9AA75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542F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4284A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E34929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E0633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A637F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5D3A6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2E1C2D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6B428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5640A5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F3B3D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E08C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A7447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EB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AC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63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64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EE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F2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4A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FB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FE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6D1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02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5E34F1" w:rsidR="004229B4" w:rsidRPr="0083297E" w:rsidRDefault="003E08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0753F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D3107B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FDBEE9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949C6A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29FF3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743701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1E5CE5" w:rsidR="00671199" w:rsidRPr="002D6604" w:rsidRDefault="003E08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A6B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60C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30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6AD36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D5B2DE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42E639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B9C0FE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1B17B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06CD27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55A483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E5677D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4B0BB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44307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1C42A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5BF26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62ED6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D8573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D610F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246D4B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441708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93AF8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97DDFF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A19EC1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B4067D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582F42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D61A4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50F7F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3254ED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C5F9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3A0EE3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B4623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C9A0EC" w:rsidR="009A6C64" w:rsidRPr="002E08C9" w:rsidRDefault="003E08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AA2650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17226F" w:rsidR="009A6C64" w:rsidRPr="003E082D" w:rsidRDefault="003E08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87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12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E86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B6C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C18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1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262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E29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8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9384B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EE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2A47EA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27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53929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A3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1DE00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F2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4B7CD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1C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8097B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5F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59CE1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43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62F0A" w:rsidR="00884AB4" w:rsidRPr="003D2FC0" w:rsidRDefault="003E0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87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3D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3B3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82D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