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28C2A" w:rsidR="002534F3" w:rsidRPr="0068293E" w:rsidRDefault="00485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A04E7" w:rsidR="002534F3" w:rsidRPr="0068293E" w:rsidRDefault="00485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E5045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33752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4EBD2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4FDED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E947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EAFBB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19F41" w:rsidR="002A7340" w:rsidRPr="00FF2AF3" w:rsidRDefault="00485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B1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FB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8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15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40E70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063F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E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E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7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D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092B3" w:rsidR="001835FB" w:rsidRPr="00DA1511" w:rsidRDefault="00485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7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F205E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94421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AB44D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DB825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56A0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D554F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0CEFD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9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7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3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E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0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E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1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A356B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073B4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BD147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8D46A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7F06F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75A2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CDB6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0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3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8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9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F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A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A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E985D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EFAA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1E895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5D03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029BF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ACA41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C45FE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7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1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4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E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D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6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AFD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BDCCB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CC7F1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EEC65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A81EB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A84C8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7F41D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2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2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F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F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6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4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C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525DA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88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51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8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A3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B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0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9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C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C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4C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6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1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6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3FD" w:rsidRPr="00B537C7" w:rsidRDefault="00485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3F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