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AEC6" w:rsidR="0061148E" w:rsidRPr="00944D28" w:rsidRDefault="007C7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53B21" w:rsidR="0061148E" w:rsidRPr="004A7085" w:rsidRDefault="007C7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864B77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51A86B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79004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6932A7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CB5247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6C67F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6FFD19" w:rsidR="00E22E60" w:rsidRPr="007D5604" w:rsidRDefault="007C73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A6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79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0D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18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09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05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6948C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6688" w:rsidR="00B87ED3" w:rsidRPr="00944D28" w:rsidRDefault="007C7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3FF6E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004B9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51B8D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BBDF3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0DB43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4C023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67F55" w:rsidR="00B87ED3" w:rsidRPr="007D5604" w:rsidRDefault="007C7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B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E4A23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22A4E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E3DEE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0CD12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42FE3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24B2A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53EC7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41AD2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A3EFF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6CBA3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E4B89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0E4C1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00360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95F0D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E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C9649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0EAEC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27467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6AF1F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038DE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9CA67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E2A0F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0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88205F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8C3149" w:rsidR="00B87ED3" w:rsidRPr="007D5604" w:rsidRDefault="007C7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8D9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576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BE3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9F1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ABB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B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7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36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2023-02-17T02:13:00.0000000Z</dcterms:modified>
</coreProperties>
</file>