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5652" w:rsidR="0061148E" w:rsidRPr="00944D28" w:rsidRDefault="00942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DFCC" w:rsidR="0061148E" w:rsidRPr="004A7085" w:rsidRDefault="00942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560FD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3A413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99AE5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5F237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FD9D4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AAB78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B12C5" w:rsidR="00AC6230" w:rsidRPr="00944D28" w:rsidRDefault="00942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6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8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B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F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2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28F25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D514E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2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94CF" w:rsidR="00B87ED3" w:rsidRPr="00944D28" w:rsidRDefault="00942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D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329C7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3C583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D56CA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9EE65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54A6D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B34C4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8B876" w:rsidR="00B87ED3" w:rsidRPr="00944D28" w:rsidRDefault="0094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98BAD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14589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6D72A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36ABF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A5514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DBA78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36DEE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BA63A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65662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FA7CA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9E65E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A5B1E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1242B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F383D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71D4E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D5B42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2884F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8ED29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2A8D9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9A3A9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63BB1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F795B0" w:rsidR="00B87ED3" w:rsidRPr="00944D28" w:rsidRDefault="0094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1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17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CE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B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9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B8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6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6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0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AD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A3E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