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69EF" w:rsidR="0061148E" w:rsidRPr="00C834E2" w:rsidRDefault="00000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6CFC" w:rsidR="0061148E" w:rsidRPr="00C834E2" w:rsidRDefault="00000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10B5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A63C8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22029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C8301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C46C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49F4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94A40" w:rsidR="00B87ED3" w:rsidRPr="00944D28" w:rsidRDefault="0000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1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E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F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EB78F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9D3B2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B259" w:rsidR="00B87ED3" w:rsidRPr="00944D28" w:rsidRDefault="00000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2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115B7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F1A59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A38FD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F027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44F7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5D235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8FD88" w:rsidR="00B87ED3" w:rsidRPr="00944D28" w:rsidRDefault="0000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7344F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75A8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8BB01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64CF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5E137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34835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C7F0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7D67F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27F2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829CB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AFBE2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1651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13A38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82C95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8C2AD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1B35A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0AF4B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68964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3FED9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37DE1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942B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D8604" w:rsidR="00B87ED3" w:rsidRPr="00944D28" w:rsidRDefault="0000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F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2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5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1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2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B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B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7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A7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