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EDB88" w:rsidR="00FD3806" w:rsidRPr="00A72646" w:rsidRDefault="00056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433D5" w:rsidR="00FD3806" w:rsidRPr="002A5E6C" w:rsidRDefault="00056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B1BA4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DABC5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7DBAA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91B3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6FA44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EB356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507D" w:rsidR="00B87ED3" w:rsidRPr="00AF0D95" w:rsidRDefault="00056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8C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3C38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BCBBD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E4862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7A157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AA14A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41C04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1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BD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D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D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5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4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AF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EEC40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DB252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13921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C567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83620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8A58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EF2C2" w:rsidR="00B87ED3" w:rsidRPr="00AF0D95" w:rsidRDefault="00056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D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FBC95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3DD14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8C82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BDA70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3E3E9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64666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BBC73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2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8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CD08D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D23B8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0584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40E88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F4B25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41838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4886F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E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48B17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9B9F3" w:rsidR="00B87ED3" w:rsidRPr="00AF0D95" w:rsidRDefault="00056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72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4F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E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3C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28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D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0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C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E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AF3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C9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