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FD6E5" w:rsidR="0061148E" w:rsidRPr="00C61931" w:rsidRDefault="00E13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7D46" w:rsidR="0061148E" w:rsidRPr="00C61931" w:rsidRDefault="00E13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A1FBF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ED83E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ED832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3F096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431BD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6F39E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5DD9C" w:rsidR="00B87ED3" w:rsidRPr="00944D28" w:rsidRDefault="00E1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55DE7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C4C5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70F1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5C65C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EEC7E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6D11C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2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2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1538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C6104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7F75B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864C4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95BD7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48BEC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2C0E" w:rsidR="00B87ED3" w:rsidRPr="00944D28" w:rsidRDefault="00E1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62A7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C79B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CD699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3802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72F4E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7522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FA8ED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FFD11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7D7CD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D4B88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DF478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993D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30EA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8653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76536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2A0B" w:rsidR="00B87ED3" w:rsidRPr="00944D28" w:rsidRDefault="00E1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B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7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B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A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D7A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