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06EC5" w:rsidR="00C34772" w:rsidRPr="0026421F" w:rsidRDefault="00D337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CA0D3" w:rsidR="00C34772" w:rsidRPr="00D339A1" w:rsidRDefault="00D337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131E9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EFBEB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A9867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C357B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A81CC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EB5DB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DA674" w:rsidR="002A7340" w:rsidRPr="00CD56BA" w:rsidRDefault="00D3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66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6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5FA5D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3FE72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23DF9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966D0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63ECE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2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5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2B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53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0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A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4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23DFC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B0722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CCDFC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6FFBB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BAC37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14869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776E6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0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D8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7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D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A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3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9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426F9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C6CF9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847A9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65508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F2719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4AD74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E894F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7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D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1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8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B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F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6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51946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17B88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5AFC7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7A1C0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4A34C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AE978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8D903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74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C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5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4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9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B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9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86B8F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7D665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CC47E" w:rsidR="009A6C64" w:rsidRPr="00730585" w:rsidRDefault="00D3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42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F2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F3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9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3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8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A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8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3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4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6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37A1" w:rsidRPr="00B537C7" w:rsidRDefault="00D33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12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7A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