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1FCB" w:rsidR="0061148E" w:rsidRPr="00177744" w:rsidRDefault="00476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0A03" w:rsidR="0061148E" w:rsidRPr="00177744" w:rsidRDefault="00476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8D468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08A7F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668C0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78EAD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C2C80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77D89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FEA38" w:rsidR="00983D57" w:rsidRPr="00177744" w:rsidRDefault="0047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6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E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28740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DB2A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C8EA5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07F8C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15119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7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1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B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3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9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A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1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D6AA3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EB20B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C3EB4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7E438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E3EC9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1BEB7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8F0BE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0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1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E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A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B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E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8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41BE9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C980C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46562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850F9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975C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8D573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0BB5D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F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1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2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7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D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1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0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C4DA0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D76AC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B3ADB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48A00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E18B4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C114E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C77B3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B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E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D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E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6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0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8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5509B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149E5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4E9F2" w:rsidR="00B87ED3" w:rsidRPr="00177744" w:rsidRDefault="0047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67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85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A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8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2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C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F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F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E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D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8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61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