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DA15" w:rsidR="0061148E" w:rsidRPr="0035681E" w:rsidRDefault="00D91E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7292" w:rsidR="0061148E" w:rsidRPr="0035681E" w:rsidRDefault="00D91E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AD167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A0F32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91FB3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CFD09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AFE12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131D8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B8AF6" w:rsidR="00CD0676" w:rsidRPr="00944D28" w:rsidRDefault="00D91E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B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A2058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22C68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AE7A7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68A8A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9D6D0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0A968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A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B5090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858BB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C6D36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E38AC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D60B4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0B259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21A25" w:rsidR="00B87ED3" w:rsidRPr="00944D28" w:rsidRDefault="00D9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B8B48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31820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60B7E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6EC09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36107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C91B6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1ABA7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20DEB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5FC23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83B97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2C8AA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09923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65EDC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225A0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F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988CD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616FB" w:rsidR="00B87ED3" w:rsidRPr="00944D28" w:rsidRDefault="00D9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E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1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B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A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3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4EC7" w:rsidR="00B87ED3" w:rsidRPr="00944D28" w:rsidRDefault="00D91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E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2024-06-15T04:48:00.0000000Z</dcterms:modified>
</coreProperties>
</file>