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3E6F3" w:rsidR="00380DB3" w:rsidRPr="0068293E" w:rsidRDefault="009C7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AAC8F" w:rsidR="00380DB3" w:rsidRPr="0068293E" w:rsidRDefault="009C7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E010D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707AD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F12C5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768A6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1BE6F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A70AF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C29B4" w:rsidR="00240DC4" w:rsidRPr="00B03D55" w:rsidRDefault="009C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AC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7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E8929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65A2E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3E8CF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07D0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8100E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E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C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0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E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7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7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C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DB176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4D181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FB895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C00D7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B5613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43C0A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212F2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D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6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8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9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2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0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D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92244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8D158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BC8FE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27C92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0F140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EB559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63A7E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4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3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A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3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F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E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BD14A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40AD9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2308A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82A76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0DF54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BA810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7D0A1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8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0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D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1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4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B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B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94D6B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C65CD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3FECE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63756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93A8A" w:rsidR="009A6C64" w:rsidRPr="00730585" w:rsidRDefault="009C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9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8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B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A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2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5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7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1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6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AB6" w:rsidRPr="00B537C7" w:rsidRDefault="009C7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AB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