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22815" w:rsidR="00FD3806" w:rsidRPr="00A72646" w:rsidRDefault="00783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C93EE" w:rsidR="00FD3806" w:rsidRPr="002A5E6C" w:rsidRDefault="00783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DA922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FE171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5C9E2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6BEBC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AA76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B6EF4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D7264" w:rsidR="00B87ED3" w:rsidRPr="00AF0D95" w:rsidRDefault="0078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85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4D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B7C7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9040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6439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AA852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11DC5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7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4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3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69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C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4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0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B600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627E5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4714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AE27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A9EE9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72773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83DF" w:rsidR="00B87ED3" w:rsidRPr="00AF0D95" w:rsidRDefault="0078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5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6C41" w:rsidR="00B87ED3" w:rsidRPr="00AF0D95" w:rsidRDefault="00783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B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28A8C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D86ED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0BDDC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15A97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A5DD1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BCA2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85B60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E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702B" w:rsidR="00B87ED3" w:rsidRPr="00AF0D95" w:rsidRDefault="00783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1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D125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ABBA4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1BFE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72782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4E721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7380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7C518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F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DF8D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106D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03D5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E7EE9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18EF" w:rsidR="00B87ED3" w:rsidRPr="00AF0D95" w:rsidRDefault="0078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A2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5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F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D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EE48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7833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