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5E38" w:rsidR="0061148E" w:rsidRPr="008F69F5" w:rsidRDefault="003404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2D43B" w:rsidR="0061148E" w:rsidRPr="008F69F5" w:rsidRDefault="003404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D72F6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580B4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4686B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E0DA2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43437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638B5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BD71C" w:rsidR="00B87ED3" w:rsidRPr="008F69F5" w:rsidRDefault="00340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4C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11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49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4EB14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52770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DE9AB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63B21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0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1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FA8BB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6CDA6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6425F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656B0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A2F86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2824E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B8622" w:rsidR="00B87ED3" w:rsidRPr="008F69F5" w:rsidRDefault="0034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8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4C04E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C5DEE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6F7E1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F16A7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89A5B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1A193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605F6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7B7E9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94E4D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AED72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9D3C3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32BD8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91C94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889E3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7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32E3" w:rsidR="00B87ED3" w:rsidRPr="00944D28" w:rsidRDefault="0034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26CA0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83B56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249F1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C2C48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3C2D8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D9D9A" w:rsidR="00B87ED3" w:rsidRPr="008F69F5" w:rsidRDefault="0034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FA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3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44F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