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947D" w:rsidR="0061148E" w:rsidRPr="00944D28" w:rsidRDefault="00CB1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EF5B4" w:rsidR="0061148E" w:rsidRPr="004A7085" w:rsidRDefault="00CB1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B3530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CA9BA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56115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D34AF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3BEF6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EA7F0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4F78D" w:rsidR="00B87ED3" w:rsidRPr="00944D28" w:rsidRDefault="00CB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4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05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5DD7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15A29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FCFC1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E3CF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AB06D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4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1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1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F616E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E976C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B2A2C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11047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BD8C5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BC29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5C1C9" w:rsidR="00B87ED3" w:rsidRPr="00944D28" w:rsidRDefault="00CB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AE60D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6E417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6E5C7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B1AF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DD4B0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6E8F3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E6895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40A67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505BA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A959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B625C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40E4A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5A491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BFCBB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EA122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68295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971A5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B6412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A3EF" w:rsidR="00B87ED3" w:rsidRPr="00944D28" w:rsidRDefault="00CB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A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4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B1CB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2024-06-17T16:22:00.0000000Z</dcterms:modified>
</coreProperties>
</file>