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ED6C" w:rsidR="0061148E" w:rsidRPr="00C61931" w:rsidRDefault="00BA2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5F4E" w:rsidR="0061148E" w:rsidRPr="00C61931" w:rsidRDefault="00BA2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9ADA0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DEBF4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8D14F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3D26F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DE5260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A05C93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C8B6B" w:rsidR="00B87ED3" w:rsidRPr="00944D28" w:rsidRDefault="00BA2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30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6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7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410CA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F483C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E42C0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EFA61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F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4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80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5575A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4AA5B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6F42F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1478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8485A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EC807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43D9C" w:rsidR="00B87ED3" w:rsidRPr="00944D28" w:rsidRDefault="00BA2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8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0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DB3BE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87567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7E6A4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47B5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6FB23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50CDF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88EA8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C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B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F84F3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9762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CE24E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B8CA4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B3906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1F27A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7B5B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1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5A77E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5C2A9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F3B0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5CEF4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EFC9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05C83" w:rsidR="00B87ED3" w:rsidRPr="00944D28" w:rsidRDefault="00BA2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3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9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A284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