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2F83D" w:rsidR="00C34772" w:rsidRPr="0026421F" w:rsidRDefault="005F3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39F36" w:rsidR="00C34772" w:rsidRPr="00D339A1" w:rsidRDefault="005F3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DF0D0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9F878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DC3E3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B22E2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C0654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35920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1CBBB" w:rsidR="002A7340" w:rsidRPr="00CD56BA" w:rsidRDefault="005F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A0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2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CE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E55DD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582EC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F6F01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4001D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E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4F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5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0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C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2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5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0DE51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B8083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0C386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AAAA6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5C6AC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DD6A0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B0FB6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D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D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9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1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3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F7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6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B5BD0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64B62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E4E96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71AC9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8B316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9A6A9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8B23D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D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6E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9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B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B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B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A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A0411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1B4FC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AC07B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2DBD8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73EAD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78EED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B8A73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A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9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6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8B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C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3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1487B" w:rsidR="001835FB" w:rsidRPr="000307EE" w:rsidRDefault="005F3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17971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854E5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4BCF5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BEB94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E836F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49A67" w:rsidR="009A6C64" w:rsidRPr="00730585" w:rsidRDefault="005F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5A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C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D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2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9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5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4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4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FD8" w:rsidRPr="00B537C7" w:rsidRDefault="005F3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8D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FD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