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74EF" w:rsidR="0061148E" w:rsidRPr="00C834E2" w:rsidRDefault="00EA6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D63E" w:rsidR="0061148E" w:rsidRPr="00C834E2" w:rsidRDefault="00EA6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61D4A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DB27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1DCE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6BAB4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416BD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F7319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5419F" w:rsidR="00B87ED3" w:rsidRPr="00944D28" w:rsidRDefault="00EA6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1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D16A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F1E5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5283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ADF9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EC0B0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4A8F" w:rsidR="00B87ED3" w:rsidRPr="00944D28" w:rsidRDefault="00EA6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0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FDCA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AACD9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2C09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42B6E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E59AC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16F6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DE938" w:rsidR="00B87ED3" w:rsidRPr="00944D28" w:rsidRDefault="00EA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0AF1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7B4D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3E754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73B0D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EB8A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1C38B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DE68D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79D43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D7502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9AAC0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8D29C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F110F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20D91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086D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0FD96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C988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EFF8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25AD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9DC6" w:rsidR="00B87ED3" w:rsidRPr="00944D28" w:rsidRDefault="00EA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D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