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A11A" w:rsidR="0061148E" w:rsidRPr="00177744" w:rsidRDefault="009F6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5687" w:rsidR="0061148E" w:rsidRPr="00177744" w:rsidRDefault="009F6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AEB79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6056F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0B167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B8485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4629D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21C29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EE6D2" w:rsidR="00983D57" w:rsidRPr="00177744" w:rsidRDefault="009F6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B3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E5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4E255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AD88F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86F87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4E97D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E0F14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4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E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B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2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B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E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5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E8D64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B9096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4CB55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ED18E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61BC1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5E24F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424FC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3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6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C38EF" w:rsidR="00B87ED3" w:rsidRPr="00177744" w:rsidRDefault="009F6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A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3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7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B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DCC62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8F372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2C128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819AF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B1811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64290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F2576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6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0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9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E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7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4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D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4CA8D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32664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3CC6E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4F0C2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8451F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5A473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BD5DC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B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4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6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5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0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2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8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2EC98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FC0EF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56C9A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F24C9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4E902" w:rsidR="00B87ED3" w:rsidRPr="00177744" w:rsidRDefault="009F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4A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F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B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9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4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2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B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1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2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9F6E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