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A081" w:rsidR="0061148E" w:rsidRPr="0035681E" w:rsidRDefault="00823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7BD1" w:rsidR="0061148E" w:rsidRPr="0035681E" w:rsidRDefault="00823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22C73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AD346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0CE18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7ABF6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2556B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0948D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CC2F3" w:rsidR="00CD0676" w:rsidRPr="00944D28" w:rsidRDefault="0082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7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1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CB828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0F03F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B448D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5A429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E8BC9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D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33336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D662E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4EA61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8C16C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1BF02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34EC5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D20B5" w:rsidR="00B87ED3" w:rsidRPr="00944D28" w:rsidRDefault="008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86A2B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67784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BB267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CE06E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06C58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DBD79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9A63B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6EBF5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B5DAA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2DA37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FD3B1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DA9AE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FC8D5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A9A97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E6958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9F8DD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1ED33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1CA90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A33E7" w:rsidR="00B87ED3" w:rsidRPr="00944D28" w:rsidRDefault="008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9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8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24F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