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CF2BE" w:rsidR="00FD3806" w:rsidRPr="00A72646" w:rsidRDefault="00050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C4698" w:rsidR="00FD3806" w:rsidRPr="002A5E6C" w:rsidRDefault="00050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40CEA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F11B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A2441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E1BDD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246AC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453AF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61C8" w:rsidR="00B87ED3" w:rsidRPr="00AF0D95" w:rsidRDefault="0005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3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BEA91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C2EE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1886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4B411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7F7C7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FBE7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6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EE73" w:rsidR="00B87ED3" w:rsidRPr="00AF0D95" w:rsidRDefault="00050F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E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C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BEDC" w:rsidR="00B87ED3" w:rsidRPr="00AF0D95" w:rsidRDefault="00050F2F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9D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BEF69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3EAA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E5A0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34DF2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F3320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76E8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26320" w:rsidR="00B87ED3" w:rsidRPr="00AF0D95" w:rsidRDefault="0005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9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B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9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9F6DE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CAC6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4456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77235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FDF9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4910F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264C0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E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D3933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B960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5CAF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FB8BE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01D7D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C50C6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39A7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8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A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8919A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94B90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8085B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1F41" w:rsidR="00B87ED3" w:rsidRPr="00AF0D95" w:rsidRDefault="0005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9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6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9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A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5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2F1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F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