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148FE" w:rsidR="00C34772" w:rsidRPr="0026421F" w:rsidRDefault="00CD5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DB95C" w:rsidR="00C34772" w:rsidRPr="00D339A1" w:rsidRDefault="00CD5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635F4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4F9BC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9C3A4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5B8F6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B672F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526C0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C4068" w:rsidR="002A7340" w:rsidRPr="00CD56BA" w:rsidRDefault="00CD5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4C7C0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74B00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58A38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59FE9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62C73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732FA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5AE6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F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5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4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4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4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B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5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06FA2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04FF8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AAD2E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088D2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FA309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95EFA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A1E2B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7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8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2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D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E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D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4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CDB5B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EB3A2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A4CA5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447F0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AC764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177E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0B78E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8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B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0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5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E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E8D11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EEA1A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4264D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1408A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0F4D7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BB60A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C790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6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7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E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5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D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3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4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D16B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D5E0B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72C34" w:rsidR="009A6C64" w:rsidRPr="00730585" w:rsidRDefault="00CD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62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8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4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D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7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3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4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0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7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B21" w:rsidRPr="00B537C7" w:rsidRDefault="00CD5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AA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B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