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702E1" w:rsidR="0061148E" w:rsidRPr="00177744" w:rsidRDefault="00753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692E" w:rsidR="0061148E" w:rsidRPr="00177744" w:rsidRDefault="00753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37765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EBE3B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C7C48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BF14B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7A11C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579BA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619CE" w:rsidR="00983D57" w:rsidRPr="00177744" w:rsidRDefault="00753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AE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F0E17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A63DD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99A87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FFCFD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39F03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2E378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7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C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5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9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9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A7E23" w:rsidR="00B87ED3" w:rsidRPr="00177744" w:rsidRDefault="00753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0D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E934E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9DE54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185E1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358D7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2D9AA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F67DB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7E117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6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3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9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4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5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2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02F9E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767AA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4FA81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7DD96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856E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A9544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9D7AF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F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0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B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4C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E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D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4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485F7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87FDA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BDD86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B3F38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68A55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30F1C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7D244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4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D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E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5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5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7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A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1712E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AB77C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79185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35844" w:rsidR="00B87ED3" w:rsidRPr="00177744" w:rsidRDefault="00753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57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23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81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F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D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6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D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7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2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3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ED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