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9A340" w:rsidR="00061896" w:rsidRPr="005F4693" w:rsidRDefault="00E94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D5082" w:rsidR="00061896" w:rsidRPr="00E407AC" w:rsidRDefault="00E94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270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6FD5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716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EA6D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4F5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8CD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8B3" w:rsidR="00FC15B4" w:rsidRPr="00D11D17" w:rsidRDefault="00E9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2F9E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0A8C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5747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552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D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C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A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5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4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B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2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A380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221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BE9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EA1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76B1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975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B91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2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F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1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0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8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9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3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552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BAF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EBEF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1771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02AC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1C1B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A7D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EBE61" w:rsidR="00DE76F3" w:rsidRPr="0026478E" w:rsidRDefault="00E94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6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8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D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9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5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A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E68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2F3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73F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FCD0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6F37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DC22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1143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FC45D" w:rsidR="00DE76F3" w:rsidRPr="0026478E" w:rsidRDefault="00E94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B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4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5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9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1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8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0E9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6DC7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1755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51C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FD7" w:rsidR="009A6C64" w:rsidRPr="00C2583D" w:rsidRDefault="00E9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9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2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2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0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0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F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7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5FB" w:rsidRDefault="00E94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