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EF22" w:rsidR="0061148E" w:rsidRPr="00944D28" w:rsidRDefault="00186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1977" w:rsidR="0061148E" w:rsidRPr="004A7085" w:rsidRDefault="00186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0EC40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FD3DD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C3F14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9C6F8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B91E5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05756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1EE27" w:rsidR="00A67F55" w:rsidRPr="00944D28" w:rsidRDefault="00186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6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B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7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6ED44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23508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822F3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143D1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D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9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8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BA93E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5112C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3B8DA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757F9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20F4A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BBFB3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C5CE1" w:rsidR="00B87ED3" w:rsidRPr="00944D28" w:rsidRDefault="0018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8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6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9DD5" w:rsidR="00B87ED3" w:rsidRPr="00944D28" w:rsidRDefault="0018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A801F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56C26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10ABD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ACFF7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B276F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EF6A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35486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5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A6017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B13FF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D99E8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F636E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4CECC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B7274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7FADE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5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E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773A8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45900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1BB4F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ABECD3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22259" w:rsidR="00B87ED3" w:rsidRPr="00944D28" w:rsidRDefault="0018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1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8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9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A9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B9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