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74AE" w:rsidR="0061148E" w:rsidRPr="00944D28" w:rsidRDefault="00843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A870" w:rsidR="0061148E" w:rsidRPr="004A7085" w:rsidRDefault="00843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ACB1D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874E0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1A658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987C9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D36A2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32E61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A87AC" w:rsidR="00A67F55" w:rsidRPr="00944D28" w:rsidRDefault="00843D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B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0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B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6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ACDD4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88A89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243D5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C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3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93327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D13E2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7E604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F97C2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DE413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62AF5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BFBE9" w:rsidR="00B87ED3" w:rsidRPr="00944D28" w:rsidRDefault="0084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49204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66E5D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352AC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7206D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ACF69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D6590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3AA97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3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E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2D30C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349F9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91BE5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0A13D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6C788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96959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EF55B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1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7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F402A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CA011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4B0B3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71996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63283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40DBC" w:rsidR="00B87ED3" w:rsidRPr="00944D28" w:rsidRDefault="0084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15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5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D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DA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