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94926" w:rsidR="00FD3806" w:rsidRPr="00A72646" w:rsidRDefault="00B26B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0CD5C" w:rsidR="00FD3806" w:rsidRPr="002A5E6C" w:rsidRDefault="00B26B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C293C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CB12A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04694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BF9E7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15FB9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9E58C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78BF" w:rsidR="00B87ED3" w:rsidRPr="00AF0D95" w:rsidRDefault="00B26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7F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9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91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35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02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7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A1D0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1D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D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F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E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F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A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B304" w:rsidR="00B87ED3" w:rsidRPr="00AF0D95" w:rsidRDefault="00B26B4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529F9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76F1A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C11F1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E4E2C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E162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35FDA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A0C91" w:rsidR="00B87ED3" w:rsidRPr="00AF0D95" w:rsidRDefault="00B26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F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A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0F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7599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51FF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CC58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9ADB4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4A8B9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F4B9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5C1EA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1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1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D0157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81D35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F001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09BC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34EA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4D1ED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7DCB1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4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F66D4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14B33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85994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2BC21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C876E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5FF42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57304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1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5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8AECC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72562" w:rsidR="00B87ED3" w:rsidRPr="00AF0D95" w:rsidRDefault="00B26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B4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8A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84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F5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10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C6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01E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7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F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32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D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D4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E1C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6B4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