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A457B" w:rsidR="00C34772" w:rsidRPr="0026421F" w:rsidRDefault="00003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EDFAF" w:rsidR="00C34772" w:rsidRPr="00D339A1" w:rsidRDefault="00003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A2F97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CBFCC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E3127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F1414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BC408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81156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5028D" w:rsidR="002A7340" w:rsidRPr="00CD56BA" w:rsidRDefault="0000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8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62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3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5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2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A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63B0C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A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A1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2C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79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9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99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40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9191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17A3A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2CFC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73562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9A031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A385F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101F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33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AD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8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7D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3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14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42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D466E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A641B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7C7C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AA7A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BB4D4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22869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FFA9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3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F3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F9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5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4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51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1A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CBE86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04E12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BE5CD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5EE8B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FC7D1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AD682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5432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5F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FC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BC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D4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19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40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CE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D40C8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82DF9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CC5F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572A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258FA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9E150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6979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B2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87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2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B4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C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5B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3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04ABE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2DCAA" w:rsidR="009A6C64" w:rsidRPr="00730585" w:rsidRDefault="0000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F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AF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75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7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2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0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86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3DA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709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EA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EAB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DA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317" w:rsidRPr="00B537C7" w:rsidRDefault="00003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5F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