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34F1E" w:rsidR="0061148E" w:rsidRPr="00944D28" w:rsidRDefault="00295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9F02" w:rsidR="0061148E" w:rsidRPr="004A7085" w:rsidRDefault="00295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3AF2D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CE98F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405B1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979FA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E82CC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599D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4FDB4" w:rsidR="00B87ED3" w:rsidRPr="00944D28" w:rsidRDefault="0029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3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A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AB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4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38C38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0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D3B10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5194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4DE63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4C70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E116A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EFD1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C0C6A" w:rsidR="00B87ED3" w:rsidRPr="00944D28" w:rsidRDefault="0029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A03EF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74AC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20A2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7F5C3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1E0E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B00B8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C5FF9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1E0BB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D2132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AE00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88243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96CB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1FFAB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96EF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9A7E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9FB9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FB05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C61F7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2466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44F11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31D0E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AEDAB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2667D" w:rsidR="00B87ED3" w:rsidRPr="00944D28" w:rsidRDefault="0029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C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2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0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D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0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4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