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20CCF" w:rsidR="00380DB3" w:rsidRPr="0068293E" w:rsidRDefault="005F6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2D64F" w:rsidR="00380DB3" w:rsidRPr="0068293E" w:rsidRDefault="005F6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EF41E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C9CAE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531DA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43299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E7E54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F88F5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774BD" w:rsidR="00240DC4" w:rsidRPr="00B03D55" w:rsidRDefault="005F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47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4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2858F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EF007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12993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D5701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F4379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3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8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B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4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F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C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9B7E5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0AC4A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C3258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5A27D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5E16E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FA443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3469C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0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E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4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7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5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D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8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104EE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30E8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9C4F8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0E93E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C2D0A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C8F9E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14A48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6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4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FDECB" w:rsidR="001835FB" w:rsidRPr="00DA1511" w:rsidRDefault="005F6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0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8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E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B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12D10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4AE6D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B496C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CB922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FE3D1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0DE97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D5F45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A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4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C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7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3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7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C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59043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68919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998BC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E8830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C7BCA" w:rsidR="009A6C64" w:rsidRPr="00730585" w:rsidRDefault="005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69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43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C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6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5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B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5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A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F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A99" w:rsidRPr="00B537C7" w:rsidRDefault="005F6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A99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