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DA76F" w:rsidR="00FD3806" w:rsidRPr="00A72646" w:rsidRDefault="00D87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D15A5" w:rsidR="00FD3806" w:rsidRPr="002A5E6C" w:rsidRDefault="00D87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819D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CC0EC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627E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9A13A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D4F8A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7FC17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1BCF" w:rsidR="00B87ED3" w:rsidRPr="00AF0D95" w:rsidRDefault="00D87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D2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12982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16365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157FD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D8F19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2C1C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293F8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2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2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0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7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79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3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6A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3C83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71E1B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D988E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F90A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0E8CC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7A38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CDE8F" w:rsidR="00B87ED3" w:rsidRPr="00AF0D95" w:rsidRDefault="00D87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E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3642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AF6E6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4DC44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461D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E8ED8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BAFBD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BFE8A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B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7C2F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5D29B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8DBC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8C77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4D9A7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FBC1F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49B9A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1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7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A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B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5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4A94B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2E8F8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658A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EAB66" w:rsidR="00B87ED3" w:rsidRPr="00AF0D95" w:rsidRDefault="00D87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BC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24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90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2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5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9E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74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E68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