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2505A" w:rsidR="00FD3806" w:rsidRPr="00A72646" w:rsidRDefault="00560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CCE28" w:rsidR="00FD3806" w:rsidRPr="002A5E6C" w:rsidRDefault="00560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F86B3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65DE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B65CA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913C1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6F927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BB043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10C1E" w:rsidR="00B87ED3" w:rsidRPr="00AF0D95" w:rsidRDefault="00560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15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5B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72AE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44FA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A130C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63647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F96E1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F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3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F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96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F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C0D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88AB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5E61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58B4F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9F7CF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27A7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ED65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4536D" w:rsidR="00B87ED3" w:rsidRPr="00AF0D95" w:rsidRDefault="00560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8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4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A7BD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EB74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DC546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CAB4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A5B84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9BC9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22A3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0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C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1602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5BABC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B7948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074CD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E361E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8965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4894E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3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A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2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7F050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4ED6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890AF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0842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E5C6" w:rsidR="00B87ED3" w:rsidRPr="00AF0D95" w:rsidRDefault="00560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1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E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1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2F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98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