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252F" w:rsidR="0061148E" w:rsidRPr="008F69F5" w:rsidRDefault="002A5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0C19" w:rsidR="0061148E" w:rsidRPr="008F69F5" w:rsidRDefault="002A5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2A4A5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0A993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AB0AA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037CD9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D1B40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5916B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D5CD3" w:rsidR="00B87ED3" w:rsidRPr="008F69F5" w:rsidRDefault="002A5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21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B06E9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D23BF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60CD9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14F71F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07A57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B3972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9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1838CF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93035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D8A1A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F0401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79FCB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057EF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5A8F3" w:rsidR="00B87ED3" w:rsidRPr="008F69F5" w:rsidRDefault="002A5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1C6C7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A787A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4DD59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DF36E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638D2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A6EBB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1BB08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970E" w:rsidR="00B87ED3" w:rsidRPr="00944D28" w:rsidRDefault="002A5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0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C5223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BD713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47597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04B73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7EA0B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3C9E7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C5C1C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6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46E40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EBC84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5AD2B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F0F13" w:rsidR="00B87ED3" w:rsidRPr="008F69F5" w:rsidRDefault="002A5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A8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330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65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B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5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2024-06-15T20:00:00.0000000Z</dcterms:modified>
</coreProperties>
</file>