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515C" w:rsidR="0061148E" w:rsidRPr="00C834E2" w:rsidRDefault="002E1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64D2" w:rsidR="0061148E" w:rsidRPr="00C834E2" w:rsidRDefault="002E1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8A2C4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44099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0FBDF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F99DA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98C63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DDFCE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E8940" w:rsidR="00B87ED3" w:rsidRPr="00944D28" w:rsidRDefault="002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0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F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8C4C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57505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1DF53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00CF3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8B0C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27E8" w:rsidR="00B87ED3" w:rsidRPr="00944D28" w:rsidRDefault="002E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D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2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B7F00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29CD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D8F59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1C81B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8582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780D0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CC217" w:rsidR="00B87ED3" w:rsidRPr="00944D28" w:rsidRDefault="002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A34DC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770AE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318E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02C1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6F8E3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485B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B2D8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03FB6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ADFF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80000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9165A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93E7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35523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E8262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03B5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9DB7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520B2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A825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4B45F" w:rsidR="00B87ED3" w:rsidRPr="00944D28" w:rsidRDefault="002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D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3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