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185B" w:rsidR="0061148E" w:rsidRPr="00177744" w:rsidRDefault="009F2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076C" w:rsidR="0061148E" w:rsidRPr="00177744" w:rsidRDefault="009F2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49C37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FB0F1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AC359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9D056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9B412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3FAC3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5CA79" w:rsidR="00983D57" w:rsidRPr="00177744" w:rsidRDefault="009F2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59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5A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EE92C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5137D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A11E9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38028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D1615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A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3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3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9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D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8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5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9CD43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470B7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F4C0E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1DC2E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240A0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FBA01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CC8A7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4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5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5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8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6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F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A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13003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5FCB7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16322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A3AE7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04DB8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684E1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1CE12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B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C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A1E50" w:rsidR="00B87ED3" w:rsidRPr="00177744" w:rsidRDefault="009F2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2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2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4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B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966F8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5DA43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FF669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723E0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DAA9B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7D61C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5A71A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0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2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C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8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6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D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8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1B254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C128B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46373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DC71E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BE540" w:rsidR="00B87ED3" w:rsidRPr="00177744" w:rsidRDefault="009F2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15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2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3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0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8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C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6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B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0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9F24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