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2F7F" w:rsidR="0061148E" w:rsidRPr="0035681E" w:rsidRDefault="00AE1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40DA" w:rsidR="0061148E" w:rsidRPr="0035681E" w:rsidRDefault="00AE1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0EB76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4D61A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B6FC7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03D31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E9DEB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1742E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029CF" w:rsidR="00CD0676" w:rsidRPr="00944D28" w:rsidRDefault="00AE1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9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F1F32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D4BC6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03E17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7B360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B45C3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3FD3B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6B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E688C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22EC8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1CAE1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C2F94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00C10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A35E9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19A5E" w:rsidR="00B87ED3" w:rsidRPr="00944D28" w:rsidRDefault="00AE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C181B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AD209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757EC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1C090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D63C2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CABE5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3B8EA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8354B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2B2E8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E1CEE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C9CCD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D60FB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C2E05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527FE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8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B1EE9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FBA13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A544C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18CB2" w:rsidR="00B87ED3" w:rsidRPr="00944D28" w:rsidRDefault="00AE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E9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C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A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E24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