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C2865" w:rsidR="00FD3806" w:rsidRPr="00A72646" w:rsidRDefault="00771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E4D1C5" w:rsidR="00FD3806" w:rsidRPr="002A5E6C" w:rsidRDefault="00771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EEFBD" w:rsidR="00B87ED3" w:rsidRPr="00AF0D95" w:rsidRDefault="0077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64D5F" w:rsidR="00B87ED3" w:rsidRPr="00AF0D95" w:rsidRDefault="0077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D399C" w:rsidR="00B87ED3" w:rsidRPr="00AF0D95" w:rsidRDefault="0077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BA486" w:rsidR="00B87ED3" w:rsidRPr="00AF0D95" w:rsidRDefault="0077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AF1B7" w:rsidR="00B87ED3" w:rsidRPr="00AF0D95" w:rsidRDefault="0077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9BD2D" w:rsidR="00B87ED3" w:rsidRPr="00AF0D95" w:rsidRDefault="0077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C3026" w:rsidR="00B87ED3" w:rsidRPr="00AF0D95" w:rsidRDefault="0077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68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65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FF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55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25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ADDB2" w:rsidR="00B87ED3" w:rsidRPr="00AF0D95" w:rsidRDefault="0077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273B2" w:rsidR="00B87ED3" w:rsidRPr="00AF0D95" w:rsidRDefault="0077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2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9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A9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2D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0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F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51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E52B1" w:rsidR="00B87ED3" w:rsidRPr="00AF0D95" w:rsidRDefault="0077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64EF7" w:rsidR="00B87ED3" w:rsidRPr="00AF0D95" w:rsidRDefault="0077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BF3FB" w:rsidR="00B87ED3" w:rsidRPr="00AF0D95" w:rsidRDefault="0077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2954D" w:rsidR="00B87ED3" w:rsidRPr="00AF0D95" w:rsidRDefault="0077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835CA" w:rsidR="00B87ED3" w:rsidRPr="00AF0D95" w:rsidRDefault="0077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74397" w:rsidR="00B87ED3" w:rsidRPr="00AF0D95" w:rsidRDefault="0077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53730" w:rsidR="00B87ED3" w:rsidRPr="00AF0D95" w:rsidRDefault="0077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3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03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B9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5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30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C7398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64B6C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8A4F6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CA830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F62AB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60221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7A6CE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B2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4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9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F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4A327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809AD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A8618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7FF54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0B53B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46D00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8CD77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F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E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71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5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6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0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7F5EC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A0E73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D8FED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16AFF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7D3F5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BA914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2AB7D" w:rsidR="00B87ED3" w:rsidRPr="00AF0D95" w:rsidRDefault="0077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24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4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7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B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A2B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167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D0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