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5CD22" w:rsidR="00FD3806" w:rsidRPr="00A72646" w:rsidRDefault="00055A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B44C5" w:rsidR="00FD3806" w:rsidRPr="002A5E6C" w:rsidRDefault="00055A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95CD4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B01C2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DEAFB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5858A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9865D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BDB1F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4D86" w:rsidR="00B87ED3" w:rsidRPr="00AF0D95" w:rsidRDefault="00055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5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FB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E8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A9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B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B65B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73A2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F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F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E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7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9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E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A69A9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AA13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16E6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7D6E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FE0C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8A0E5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DF7D5" w:rsidR="00B87ED3" w:rsidRPr="00AF0D95" w:rsidRDefault="00055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7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97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CC3A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1A99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C528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6EEC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B0882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DE1F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514C2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1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F52FE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02A1C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9BE95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2A966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2F5CA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8230B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A11F6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B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A366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89F05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97582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DCDD0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6A4AD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099B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51F7C" w:rsidR="00B87ED3" w:rsidRPr="00AF0D95" w:rsidRDefault="00055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8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9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1C3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A9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