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736D" w:rsidR="0061148E" w:rsidRPr="00944D28" w:rsidRDefault="00773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3CD5" w:rsidR="0061148E" w:rsidRPr="004A7085" w:rsidRDefault="00773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F3489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733D4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50FFC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55332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515FB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3CAE6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A94B7" w:rsidR="00A67F55" w:rsidRPr="00944D28" w:rsidRDefault="00773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A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F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0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0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F21D1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42360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74888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7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BB54D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3F3E8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CF240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7322D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8A1CB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95F99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06D7D" w:rsidR="00B87ED3" w:rsidRPr="00944D28" w:rsidRDefault="0077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E643D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13CF6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A5B54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2D193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D98C4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8747C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4B5E2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44EEB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73EE8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B90B2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2F76E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ADCFF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1250D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79BA9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7F468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32CD5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3567C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79463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1DDA6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E6E76" w:rsidR="00B87ED3" w:rsidRPr="00944D28" w:rsidRDefault="0077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4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B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