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C5E541" w:rsidR="00C34772" w:rsidRPr="0026421F" w:rsidRDefault="00D205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9676FD" w:rsidR="00C34772" w:rsidRPr="00D339A1" w:rsidRDefault="00D205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FC8C8" w:rsidR="002A7340" w:rsidRPr="00CD56BA" w:rsidRDefault="00D2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7D969A" w:rsidR="002A7340" w:rsidRPr="00CD56BA" w:rsidRDefault="00D2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13955" w:rsidR="002A7340" w:rsidRPr="00CD56BA" w:rsidRDefault="00D2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357D3D" w:rsidR="002A7340" w:rsidRPr="00CD56BA" w:rsidRDefault="00D2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03236" w:rsidR="002A7340" w:rsidRPr="00CD56BA" w:rsidRDefault="00D2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0A031A" w:rsidR="002A7340" w:rsidRPr="00CD56BA" w:rsidRDefault="00D2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A1EC5" w:rsidR="002A7340" w:rsidRPr="00CD56BA" w:rsidRDefault="00D2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8E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74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BA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8D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6AC91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CFF31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6D6FD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3D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48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9C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66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72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69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26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CCE84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55630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3F505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4DF0E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65072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A88DA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7BB74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B7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81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BB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E2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90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0C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F1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A898D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7ABC0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E1AF3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D9BD8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02187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97F05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75FB1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BC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4C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CD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08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B0D92" w:rsidR="001835FB" w:rsidRPr="000307EE" w:rsidRDefault="00D205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Return of Primorska to the Motherland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AE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EE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7A96C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3F2F3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14EEA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8AFC9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B6CA9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0C82A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EEE5D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B7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7C1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D4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C9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45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30274" w:rsidR="001835FB" w:rsidRPr="000307EE" w:rsidRDefault="00D205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Slovenian 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B1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0022F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A96DC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60231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F2260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2BF0A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927C6" w:rsidR="009A6C64" w:rsidRPr="00730585" w:rsidRDefault="00D2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73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0B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A5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ED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6B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7D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7C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2E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05FD" w:rsidRPr="00B537C7" w:rsidRDefault="00D20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4CED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B0F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05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